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CA1EB" w14:textId="16F24A72" w:rsidR="00EC6B64" w:rsidRDefault="00EC6B64" w:rsidP="00472DE1">
      <w:pPr>
        <w:rPr>
          <w:b/>
          <w:bCs/>
        </w:rPr>
      </w:pPr>
    </w:p>
    <w:tbl>
      <w:tblPr>
        <w:tblStyle w:val="TableGrid"/>
        <w:tblpPr w:leftFromText="180" w:rightFromText="180" w:vertAnchor="page" w:horzAnchor="margin" w:tblpXSpec="center" w:tblpY="1831"/>
        <w:tblW w:w="14694" w:type="dxa"/>
        <w:tblLook w:val="04A0" w:firstRow="1" w:lastRow="0" w:firstColumn="1" w:lastColumn="0" w:noHBand="0" w:noVBand="1"/>
      </w:tblPr>
      <w:tblGrid>
        <w:gridCol w:w="7348"/>
        <w:gridCol w:w="7346"/>
      </w:tblGrid>
      <w:tr w:rsidR="00FE438D" w:rsidRPr="0062640D" w14:paraId="650EE279" w14:textId="77777777" w:rsidTr="00FE438D">
        <w:trPr>
          <w:trHeight w:val="199"/>
        </w:trPr>
        <w:tc>
          <w:tcPr>
            <w:tcW w:w="3674" w:type="dxa"/>
            <w:shd w:val="clear" w:color="auto" w:fill="00B0F0"/>
          </w:tcPr>
          <w:p w14:paraId="4FF557E9" w14:textId="5A7E224E" w:rsidR="00FE438D" w:rsidRPr="00952B6F" w:rsidRDefault="00794915" w:rsidP="00415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Community Inclusion</w:t>
            </w:r>
          </w:p>
        </w:tc>
        <w:tc>
          <w:tcPr>
            <w:tcW w:w="3673" w:type="dxa"/>
            <w:shd w:val="clear" w:color="auto" w:fill="00B050"/>
          </w:tcPr>
          <w:p w14:paraId="123A63AF" w14:textId="1A0ABB83" w:rsidR="00FE438D" w:rsidRPr="00952B6F" w:rsidRDefault="00794915" w:rsidP="00415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Independent Living</w:t>
            </w:r>
          </w:p>
        </w:tc>
      </w:tr>
      <w:tr w:rsidR="00FE438D" w:rsidRPr="0024269B" w14:paraId="68B94ED8" w14:textId="77777777" w:rsidTr="00DE7537">
        <w:trPr>
          <w:trHeight w:val="3186"/>
        </w:trPr>
        <w:tc>
          <w:tcPr>
            <w:tcW w:w="3674" w:type="dxa"/>
          </w:tcPr>
          <w:p w14:paraId="18EAFD08" w14:textId="348D7B20" w:rsidR="00474566" w:rsidRDefault="00794915" w:rsidP="000A58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Our community visits this term will include</w:t>
            </w:r>
            <w:r w:rsidR="00DE7537">
              <w:rPr>
                <w:rFonts w:ascii="Comic Sans MS" w:hAnsi="Comic Sans MS" w:cstheme="minorHAnsi"/>
              </w:rPr>
              <w:t xml:space="preserve">: </w:t>
            </w:r>
          </w:p>
          <w:p w14:paraId="0B8843CB" w14:textId="59E97C74" w:rsidR="00DE7537" w:rsidRDefault="00DE7537" w:rsidP="000A58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Lakeside shopping centre, Tesco Supermarket, Asda Supermarket, Walkers Nurseries</w:t>
            </w:r>
          </w:p>
          <w:p w14:paraId="5581617C" w14:textId="77777777" w:rsidR="00794915" w:rsidRDefault="00794915" w:rsidP="000A58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</w:p>
          <w:p w14:paraId="2653B2D0" w14:textId="0CC50B07" w:rsidR="00794915" w:rsidRDefault="00794915" w:rsidP="000A58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We will be practicin</w:t>
            </w:r>
            <w:r w:rsidR="00DE7537">
              <w:rPr>
                <w:rFonts w:ascii="Comic Sans MS" w:hAnsi="Comic Sans MS" w:cstheme="minorHAnsi"/>
              </w:rPr>
              <w:t>g:</w:t>
            </w:r>
          </w:p>
          <w:p w14:paraId="542C0D90" w14:textId="3A3B94D1" w:rsidR="00A634E7" w:rsidRPr="00952B6F" w:rsidRDefault="00DE7537" w:rsidP="000A58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Developing appropriate social skills whilst out in the community.  </w:t>
            </w:r>
            <w:r w:rsidR="0018430A">
              <w:rPr>
                <w:rFonts w:ascii="Comic Sans MS" w:hAnsi="Comic Sans MS" w:cstheme="minorHAnsi"/>
              </w:rPr>
              <w:t>We will be working on u</w:t>
            </w:r>
            <w:r>
              <w:rPr>
                <w:rFonts w:ascii="Comic Sans MS" w:hAnsi="Comic Sans MS" w:cstheme="minorHAnsi"/>
              </w:rPr>
              <w:t>nderstanding and being part of the wider community</w:t>
            </w:r>
            <w:r w:rsidR="0018430A">
              <w:rPr>
                <w:rFonts w:ascii="Comic Sans MS" w:hAnsi="Comic Sans MS" w:cstheme="minorHAnsi"/>
              </w:rPr>
              <w:t xml:space="preserve"> and m</w:t>
            </w:r>
            <w:r>
              <w:rPr>
                <w:rFonts w:ascii="Comic Sans MS" w:hAnsi="Comic Sans MS" w:cstheme="minorHAnsi"/>
              </w:rPr>
              <w:t>aking requests using preferred methods of communication in the wider community and</w:t>
            </w:r>
            <w:r w:rsidR="0018430A">
              <w:rPr>
                <w:rFonts w:ascii="Comic Sans MS" w:hAnsi="Comic Sans MS" w:cstheme="minorHAnsi"/>
              </w:rPr>
              <w:t xml:space="preserve"> in a variety of</w:t>
            </w:r>
            <w:r>
              <w:rPr>
                <w:rFonts w:ascii="Comic Sans MS" w:hAnsi="Comic Sans MS" w:cstheme="minorHAnsi"/>
              </w:rPr>
              <w:t xml:space="preserve"> context</w:t>
            </w:r>
            <w:r w:rsidR="0018430A">
              <w:rPr>
                <w:rFonts w:ascii="Comic Sans MS" w:hAnsi="Comic Sans MS" w:cstheme="minorHAnsi"/>
              </w:rPr>
              <w:t>s</w:t>
            </w:r>
            <w:r>
              <w:rPr>
                <w:rFonts w:ascii="Comic Sans MS" w:hAnsi="Comic Sans MS" w:cstheme="minorHAnsi"/>
              </w:rPr>
              <w:t xml:space="preserve">. </w:t>
            </w:r>
          </w:p>
        </w:tc>
        <w:tc>
          <w:tcPr>
            <w:tcW w:w="3673" w:type="dxa"/>
          </w:tcPr>
          <w:p w14:paraId="6310CA23" w14:textId="1AC8EE1E" w:rsidR="002975EF" w:rsidRDefault="00474566" w:rsidP="002160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This term in </w:t>
            </w:r>
            <w:r w:rsidR="00794915">
              <w:rPr>
                <w:rFonts w:ascii="Comic Sans MS" w:hAnsi="Comic Sans MS" w:cstheme="minorHAnsi"/>
              </w:rPr>
              <w:t>Independent Living</w:t>
            </w:r>
            <w:r w:rsidR="00293BDD">
              <w:rPr>
                <w:rFonts w:ascii="Comic Sans MS" w:hAnsi="Comic Sans MS" w:cstheme="minorHAnsi"/>
              </w:rPr>
              <w:t>,</w:t>
            </w:r>
            <w:r w:rsidR="00794915">
              <w:rPr>
                <w:rFonts w:ascii="Comic Sans MS" w:hAnsi="Comic Sans MS" w:cstheme="minorHAnsi"/>
              </w:rPr>
              <w:t xml:space="preserve"> </w:t>
            </w:r>
            <w:r>
              <w:rPr>
                <w:rFonts w:ascii="Comic Sans MS" w:hAnsi="Comic Sans MS" w:cstheme="minorHAnsi"/>
              </w:rPr>
              <w:t xml:space="preserve">we will be focusing </w:t>
            </w:r>
            <w:r w:rsidR="00293BDD">
              <w:rPr>
                <w:rFonts w:ascii="Comic Sans MS" w:hAnsi="Comic Sans MS" w:cstheme="minorHAnsi"/>
              </w:rPr>
              <w:t xml:space="preserve">on </w:t>
            </w:r>
            <w:r w:rsidR="00DE7537">
              <w:rPr>
                <w:rFonts w:ascii="Comic Sans MS" w:hAnsi="Comic Sans MS" w:cstheme="minorHAnsi"/>
              </w:rPr>
              <w:t xml:space="preserve">basic cooking </w:t>
            </w:r>
            <w:r w:rsidR="00293BDD">
              <w:rPr>
                <w:rFonts w:ascii="Comic Sans MS" w:hAnsi="Comic Sans MS" w:cstheme="minorHAnsi"/>
              </w:rPr>
              <w:t>and communication skills.</w:t>
            </w:r>
          </w:p>
          <w:p w14:paraId="478A80BE" w14:textId="77777777" w:rsidR="00794915" w:rsidRDefault="00794915" w:rsidP="002160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</w:p>
          <w:p w14:paraId="2FBFB617" w14:textId="57855B23" w:rsidR="00A634E7" w:rsidRPr="00952B6F" w:rsidRDefault="00474566" w:rsidP="002160D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We will practice these skills b</w:t>
            </w:r>
            <w:r w:rsidR="00293BDD">
              <w:rPr>
                <w:rFonts w:ascii="Comic Sans MS" w:hAnsi="Comic Sans MS" w:cstheme="minorHAnsi"/>
              </w:rPr>
              <w:t>y taking part in weekly cooking s</w:t>
            </w:r>
            <w:r w:rsidR="0018430A">
              <w:rPr>
                <w:rFonts w:ascii="Comic Sans MS" w:hAnsi="Comic Sans MS" w:cstheme="minorHAnsi"/>
              </w:rPr>
              <w:t>essions</w:t>
            </w:r>
            <w:r w:rsidR="00293BDD">
              <w:rPr>
                <w:rFonts w:ascii="Comic Sans MS" w:hAnsi="Comic Sans MS" w:cstheme="minorHAnsi"/>
              </w:rPr>
              <w:t xml:space="preserve">, following clear routines in cooking activities.  We will also be practicing this daily, through our breakfast routines, following routines, including cooking and clearing up.  </w:t>
            </w:r>
            <w:r w:rsidR="00293BDD" w:rsidRPr="00293BDD">
              <w:rPr>
                <w:rFonts w:ascii="Comic Sans MS" w:hAnsi="Comic Sans MS" w:cstheme="minorHAnsi"/>
              </w:rPr>
              <w:t>We will also be using our independent living skills to purchase items in the shops for baking and for snacks.</w:t>
            </w:r>
          </w:p>
        </w:tc>
      </w:tr>
      <w:tr w:rsidR="00FE438D" w:rsidRPr="0062640D" w14:paraId="682B0491" w14:textId="77777777" w:rsidTr="00FE438D">
        <w:trPr>
          <w:trHeight w:val="268"/>
        </w:trPr>
        <w:tc>
          <w:tcPr>
            <w:tcW w:w="3674" w:type="dxa"/>
            <w:shd w:val="clear" w:color="auto" w:fill="FF3399"/>
          </w:tcPr>
          <w:p w14:paraId="2812A10B" w14:textId="1CD0FBB0" w:rsidR="00FE438D" w:rsidRPr="00952B6F" w:rsidRDefault="00794915" w:rsidP="00415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Towards Employment</w:t>
            </w:r>
          </w:p>
        </w:tc>
        <w:tc>
          <w:tcPr>
            <w:tcW w:w="3673" w:type="dxa"/>
            <w:shd w:val="clear" w:color="auto" w:fill="FF6600"/>
          </w:tcPr>
          <w:p w14:paraId="6DB8DE0A" w14:textId="185462EF" w:rsidR="00FE438D" w:rsidRPr="00952B6F" w:rsidRDefault="00FE438D" w:rsidP="00415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</w:rPr>
            </w:pPr>
            <w:r w:rsidRPr="00952B6F">
              <w:rPr>
                <w:rFonts w:ascii="Comic Sans MS" w:hAnsi="Comic Sans MS" w:cstheme="minorHAnsi"/>
                <w:b/>
              </w:rPr>
              <w:t>Health</w:t>
            </w:r>
          </w:p>
        </w:tc>
      </w:tr>
      <w:tr w:rsidR="00FE438D" w:rsidRPr="00160781" w14:paraId="41DE14C7" w14:textId="77777777" w:rsidTr="00B14FDB">
        <w:trPr>
          <w:trHeight w:val="1193"/>
        </w:trPr>
        <w:tc>
          <w:tcPr>
            <w:tcW w:w="3674" w:type="dxa"/>
          </w:tcPr>
          <w:p w14:paraId="2859ED9A" w14:textId="1409EF90" w:rsidR="00794915" w:rsidRDefault="00794915" w:rsidP="007949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Our topic texts this term are:</w:t>
            </w:r>
            <w:r w:rsidR="00293BDD">
              <w:rPr>
                <w:rFonts w:ascii="Comic Sans MS" w:hAnsi="Comic Sans MS" w:cstheme="minorHAnsi"/>
              </w:rPr>
              <w:t xml:space="preserve"> Enterprise story, </w:t>
            </w:r>
            <w:proofErr w:type="gramStart"/>
            <w:r w:rsidR="00293BDD">
              <w:rPr>
                <w:rFonts w:ascii="Comic Sans MS" w:hAnsi="Comic Sans MS" w:cstheme="minorHAnsi"/>
              </w:rPr>
              <w:t>A day</w:t>
            </w:r>
            <w:proofErr w:type="gramEnd"/>
            <w:r w:rsidR="00293BDD">
              <w:rPr>
                <w:rFonts w:ascii="Comic Sans MS" w:hAnsi="Comic Sans MS" w:cstheme="minorHAnsi"/>
              </w:rPr>
              <w:t xml:space="preserve"> in the life of a</w:t>
            </w:r>
            <w:r w:rsidR="0018430A">
              <w:rPr>
                <w:rFonts w:ascii="Comic Sans MS" w:hAnsi="Comic Sans MS" w:cstheme="minorHAnsi"/>
              </w:rPr>
              <w:t xml:space="preserve"> </w:t>
            </w:r>
            <w:r w:rsidR="00293BDD">
              <w:rPr>
                <w:rFonts w:ascii="Comic Sans MS" w:hAnsi="Comic Sans MS" w:cstheme="minorHAnsi"/>
              </w:rPr>
              <w:t>Vet</w:t>
            </w:r>
            <w:r w:rsidR="0018430A">
              <w:rPr>
                <w:rFonts w:ascii="Comic Sans MS" w:hAnsi="Comic Sans MS" w:cstheme="minorHAnsi"/>
              </w:rPr>
              <w:t xml:space="preserve"> and </w:t>
            </w:r>
            <w:r w:rsidR="00293BDD">
              <w:rPr>
                <w:rFonts w:ascii="Comic Sans MS" w:hAnsi="Comic Sans MS" w:cstheme="minorHAnsi"/>
              </w:rPr>
              <w:t>Nurse</w:t>
            </w:r>
            <w:r w:rsidR="0018430A">
              <w:rPr>
                <w:rFonts w:ascii="Comic Sans MS" w:hAnsi="Comic Sans MS" w:cstheme="minorHAnsi"/>
              </w:rPr>
              <w:t>.</w:t>
            </w:r>
          </w:p>
          <w:p w14:paraId="74B5CF8C" w14:textId="6FECC31A" w:rsidR="00A634E7" w:rsidRDefault="00794915" w:rsidP="004745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In our maths sessions</w:t>
            </w:r>
            <w:r w:rsidR="0018430A">
              <w:rPr>
                <w:rFonts w:ascii="Comic Sans MS" w:hAnsi="Comic Sans MS" w:cstheme="minorHAnsi"/>
              </w:rPr>
              <w:t>,</w:t>
            </w:r>
            <w:r>
              <w:rPr>
                <w:rFonts w:ascii="Comic Sans MS" w:hAnsi="Comic Sans MS" w:cstheme="minorHAnsi"/>
              </w:rPr>
              <w:t xml:space="preserve"> we will be working on</w:t>
            </w:r>
            <w:r w:rsidR="00D471C3">
              <w:rPr>
                <w:rFonts w:ascii="Comic Sans MS" w:hAnsi="Comic Sans MS" w:cstheme="minorHAnsi"/>
              </w:rPr>
              <w:t xml:space="preserve"> number, pattern and shape. We have a weekly rotation of maths activities, each day we focus on a particular area of maths, such as time (now/next) or number. </w:t>
            </w:r>
          </w:p>
          <w:p w14:paraId="555B0DE9" w14:textId="0DD8982F" w:rsidR="00794915" w:rsidRPr="00952B6F" w:rsidRDefault="00794915" w:rsidP="004745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We will be developing our communication b</w:t>
            </w:r>
            <w:r w:rsidR="00D471C3">
              <w:rPr>
                <w:rFonts w:ascii="Comic Sans MS" w:hAnsi="Comic Sans MS" w:cstheme="minorHAnsi"/>
              </w:rPr>
              <w:t>y communicating preferences</w:t>
            </w:r>
            <w:r w:rsidR="0018430A">
              <w:rPr>
                <w:rFonts w:ascii="Comic Sans MS" w:hAnsi="Comic Sans MS" w:cstheme="minorHAnsi"/>
              </w:rPr>
              <w:t xml:space="preserve"> through </w:t>
            </w:r>
            <w:r w:rsidR="00D471C3">
              <w:rPr>
                <w:rFonts w:ascii="Comic Sans MS" w:hAnsi="Comic Sans MS" w:cstheme="minorHAnsi"/>
              </w:rPr>
              <w:t xml:space="preserve">reaching out for </w:t>
            </w:r>
            <w:r w:rsidR="0018430A">
              <w:rPr>
                <w:rFonts w:ascii="Comic Sans MS" w:hAnsi="Comic Sans MS" w:cstheme="minorHAnsi"/>
              </w:rPr>
              <w:t xml:space="preserve">or indicating </w:t>
            </w:r>
            <w:r w:rsidR="00D471C3">
              <w:rPr>
                <w:rFonts w:ascii="Comic Sans MS" w:hAnsi="Comic Sans MS" w:cstheme="minorHAnsi"/>
              </w:rPr>
              <w:t xml:space="preserve">preferred items or stimuli.  </w:t>
            </w:r>
            <w:r w:rsidR="0018430A">
              <w:rPr>
                <w:rFonts w:ascii="Comic Sans MS" w:hAnsi="Comic Sans MS" w:cstheme="minorHAnsi"/>
              </w:rPr>
              <w:t>Pupils will be e</w:t>
            </w:r>
            <w:r w:rsidR="00D471C3">
              <w:rPr>
                <w:rFonts w:ascii="Comic Sans MS" w:hAnsi="Comic Sans MS" w:cstheme="minorHAnsi"/>
              </w:rPr>
              <w:t xml:space="preserve">ngaging with purpose with those things </w:t>
            </w:r>
            <w:r w:rsidR="0018430A">
              <w:rPr>
                <w:rFonts w:ascii="Comic Sans MS" w:hAnsi="Comic Sans MS" w:cstheme="minorHAnsi"/>
              </w:rPr>
              <w:t>they</w:t>
            </w:r>
            <w:r w:rsidR="00D471C3">
              <w:rPr>
                <w:rFonts w:ascii="Comic Sans MS" w:hAnsi="Comic Sans MS" w:cstheme="minorHAnsi"/>
              </w:rPr>
              <w:t xml:space="preserve"> like</w:t>
            </w:r>
            <w:r w:rsidR="0018430A">
              <w:rPr>
                <w:rFonts w:ascii="Comic Sans MS" w:hAnsi="Comic Sans MS" w:cstheme="minorHAnsi"/>
              </w:rPr>
              <w:t>,</w:t>
            </w:r>
            <w:r w:rsidR="00D471C3">
              <w:rPr>
                <w:rFonts w:ascii="Comic Sans MS" w:hAnsi="Comic Sans MS" w:cstheme="minorHAnsi"/>
              </w:rPr>
              <w:t xml:space="preserve"> or showing that </w:t>
            </w:r>
            <w:r w:rsidR="0018430A">
              <w:rPr>
                <w:rFonts w:ascii="Comic Sans MS" w:hAnsi="Comic Sans MS" w:cstheme="minorHAnsi"/>
              </w:rPr>
              <w:t>they</w:t>
            </w:r>
            <w:r w:rsidR="00D471C3">
              <w:rPr>
                <w:rFonts w:ascii="Comic Sans MS" w:hAnsi="Comic Sans MS" w:cstheme="minorHAnsi"/>
              </w:rPr>
              <w:t xml:space="preserve"> no longer want to engage with items</w:t>
            </w:r>
            <w:r w:rsidR="0018430A">
              <w:rPr>
                <w:rFonts w:ascii="Comic Sans MS" w:hAnsi="Comic Sans MS" w:cstheme="minorHAnsi"/>
              </w:rPr>
              <w:t>, indicating ‘finished’</w:t>
            </w:r>
            <w:r w:rsidR="00D471C3">
              <w:rPr>
                <w:rFonts w:ascii="Comic Sans MS" w:hAnsi="Comic Sans MS" w:cstheme="minorHAnsi"/>
              </w:rPr>
              <w:t>.</w:t>
            </w:r>
          </w:p>
        </w:tc>
        <w:tc>
          <w:tcPr>
            <w:tcW w:w="3673" w:type="dxa"/>
          </w:tcPr>
          <w:p w14:paraId="660E877C" w14:textId="0524CD85" w:rsidR="0035353B" w:rsidRDefault="00474566" w:rsidP="004745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To support our mental health this term</w:t>
            </w:r>
            <w:r w:rsidR="00D471C3">
              <w:rPr>
                <w:rFonts w:ascii="Comic Sans MS" w:hAnsi="Comic Sans MS" w:cstheme="minorHAnsi"/>
              </w:rPr>
              <w:t xml:space="preserve">, we will focus our art activities </w:t>
            </w:r>
            <w:r w:rsidR="0018430A">
              <w:rPr>
                <w:rFonts w:ascii="Comic Sans MS" w:hAnsi="Comic Sans MS" w:cstheme="minorHAnsi"/>
              </w:rPr>
              <w:t>for</w:t>
            </w:r>
            <w:r w:rsidR="00D471C3">
              <w:rPr>
                <w:rFonts w:ascii="Comic Sans MS" w:hAnsi="Comic Sans MS" w:cstheme="minorHAnsi"/>
              </w:rPr>
              <w:t xml:space="preserve"> this season, creating art linked to Harvest Festival, Autumn and fireworks.</w:t>
            </w:r>
          </w:p>
          <w:p w14:paraId="379CBC6C" w14:textId="77777777" w:rsidR="00474566" w:rsidRDefault="00474566" w:rsidP="004745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</w:p>
          <w:p w14:paraId="3DAD3F9A" w14:textId="7E0EFD7C" w:rsidR="00C81DD3" w:rsidRDefault="00474566" w:rsidP="004745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To develop our social skills this term we will</w:t>
            </w:r>
            <w:r w:rsidR="00D471C3">
              <w:rPr>
                <w:rFonts w:ascii="Comic Sans MS" w:hAnsi="Comic Sans MS" w:cstheme="minorHAnsi"/>
              </w:rPr>
              <w:t xml:space="preserve"> work in groups and pairs when completing work</w:t>
            </w:r>
            <w:r w:rsidR="0018430A">
              <w:rPr>
                <w:rFonts w:ascii="Comic Sans MS" w:hAnsi="Comic Sans MS" w:cstheme="minorHAnsi"/>
              </w:rPr>
              <w:t>, s</w:t>
            </w:r>
            <w:r w:rsidR="00D471C3">
              <w:rPr>
                <w:rFonts w:ascii="Comic Sans MS" w:hAnsi="Comic Sans MS" w:cstheme="minorHAnsi"/>
              </w:rPr>
              <w:t>upporting engagement with our peers. We will also take part in social trips within the community with our peers.</w:t>
            </w:r>
          </w:p>
          <w:p w14:paraId="01E178A5" w14:textId="4B544517" w:rsidR="00C81DD3" w:rsidRPr="00952B6F" w:rsidRDefault="00D471C3" w:rsidP="004745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This term we have Simon for music</w:t>
            </w:r>
            <w:r w:rsidR="0018430A">
              <w:rPr>
                <w:rFonts w:ascii="Comic Sans MS" w:hAnsi="Comic Sans MS" w:cstheme="minorHAnsi"/>
              </w:rPr>
              <w:t xml:space="preserve"> which we are very excited about. We will play a variety of instruments and engage with a variety of call and response songs with Simon. </w:t>
            </w:r>
          </w:p>
        </w:tc>
      </w:tr>
    </w:tbl>
    <w:p w14:paraId="7DF58B7E" w14:textId="77777777" w:rsidR="00FE438D" w:rsidRPr="00EC6B64" w:rsidRDefault="00FE438D" w:rsidP="00EC6B64">
      <w:pPr>
        <w:jc w:val="center"/>
        <w:rPr>
          <w:b/>
          <w:bCs/>
        </w:rPr>
      </w:pPr>
    </w:p>
    <w:sectPr w:rsidR="00FE438D" w:rsidRPr="00EC6B64" w:rsidSect="00EC6B64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C4E16" w14:textId="77777777" w:rsidR="009400BA" w:rsidRDefault="009400BA" w:rsidP="00EC6B64">
      <w:r>
        <w:separator/>
      </w:r>
    </w:p>
  </w:endnote>
  <w:endnote w:type="continuationSeparator" w:id="0">
    <w:p w14:paraId="0839B8EB" w14:textId="77777777" w:rsidR="009400BA" w:rsidRDefault="009400BA" w:rsidP="00EC6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9CE4E" w14:textId="77777777" w:rsidR="009400BA" w:rsidRDefault="009400BA" w:rsidP="00EC6B64">
      <w:r>
        <w:separator/>
      </w:r>
    </w:p>
  </w:footnote>
  <w:footnote w:type="continuationSeparator" w:id="0">
    <w:p w14:paraId="72171D25" w14:textId="77777777" w:rsidR="009400BA" w:rsidRDefault="009400BA" w:rsidP="00EC6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DBE83" w14:textId="3AF395D5" w:rsidR="00474566" w:rsidRDefault="006D069B" w:rsidP="00474566">
    <w:pPr>
      <w:pStyle w:val="Header"/>
      <w:jc w:val="center"/>
      <w:rPr>
        <w:rFonts w:ascii="Comic Sans MS" w:hAnsi="Comic Sans MS"/>
        <w:b/>
        <w:bCs/>
        <w:u w:val="single"/>
      </w:rPr>
    </w:pPr>
    <w:r w:rsidRPr="006D069B">
      <w:rPr>
        <w:rFonts w:ascii="Comic Sans MS" w:hAnsi="Comic Sans MS"/>
        <w:noProof/>
      </w:rPr>
      <w:drawing>
        <wp:anchor distT="0" distB="0" distL="114300" distR="114300" simplePos="0" relativeHeight="251662336" behindDoc="1" locked="0" layoutInCell="1" allowOverlap="1" wp14:anchorId="4EB59D4E" wp14:editId="184D851C">
          <wp:simplePos x="0" y="0"/>
          <wp:positionH relativeFrom="column">
            <wp:posOffset>-466725</wp:posOffset>
          </wp:positionH>
          <wp:positionV relativeFrom="paragraph">
            <wp:posOffset>-240030</wp:posOffset>
          </wp:positionV>
          <wp:extent cx="590550" cy="560070"/>
          <wp:effectExtent l="0" t="0" r="0" b="0"/>
          <wp:wrapTight wrapText="bothSides">
            <wp:wrapPolygon edited="0">
              <wp:start x="0" y="0"/>
              <wp:lineTo x="0" y="20571"/>
              <wp:lineTo x="20903" y="20571"/>
              <wp:lineTo x="20903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60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74566" w:rsidRPr="00474566">
      <w:rPr>
        <w:rFonts w:ascii="Comic Sans MS" w:hAnsi="Comic Sans MS"/>
        <w:b/>
        <w:bCs/>
        <w:u w:val="single"/>
      </w:rPr>
      <w:t>Class Overview</w:t>
    </w:r>
  </w:p>
  <w:p w14:paraId="657C4AAF" w14:textId="77777777" w:rsidR="00474566" w:rsidRPr="00474566" w:rsidRDefault="00474566" w:rsidP="00474566">
    <w:pPr>
      <w:pStyle w:val="Header"/>
      <w:jc w:val="center"/>
      <w:rPr>
        <w:rFonts w:ascii="Comic Sans MS" w:hAnsi="Comic Sans MS"/>
        <w:b/>
        <w:bCs/>
        <w:u w:val="single"/>
      </w:rPr>
    </w:pPr>
  </w:p>
  <w:p w14:paraId="5B69823E" w14:textId="15C4AD36" w:rsidR="00EC6B64" w:rsidRPr="006D069B" w:rsidRDefault="00EC6B64">
    <w:pPr>
      <w:pStyle w:val="Header"/>
      <w:rPr>
        <w:rFonts w:ascii="Comic Sans MS" w:hAnsi="Comic Sans MS"/>
      </w:rPr>
    </w:pPr>
    <w:r w:rsidRPr="006D069B">
      <w:rPr>
        <w:rFonts w:ascii="Comic Sans MS" w:hAnsi="Comic Sans MS"/>
      </w:rPr>
      <w:t xml:space="preserve">       </w:t>
    </w:r>
    <w:r w:rsidR="006D069B" w:rsidRPr="006D069B">
      <w:rPr>
        <w:rFonts w:ascii="Comic Sans MS" w:hAnsi="Comic Sans MS"/>
      </w:rPr>
      <w:t>Class</w:t>
    </w:r>
    <w:r w:rsidR="00474566">
      <w:rPr>
        <w:rFonts w:ascii="Comic Sans MS" w:hAnsi="Comic Sans MS"/>
      </w:rPr>
      <w:t>:</w:t>
    </w:r>
    <w:r w:rsidR="006D069B" w:rsidRPr="006D069B">
      <w:rPr>
        <w:rFonts w:ascii="Comic Sans MS" w:hAnsi="Comic Sans MS"/>
      </w:rPr>
      <w:t xml:space="preserve"> </w:t>
    </w:r>
    <w:r w:rsidR="00DE7537">
      <w:rPr>
        <w:rFonts w:ascii="Comic Sans MS" w:hAnsi="Comic Sans MS"/>
      </w:rPr>
      <w:t>CHEETAH</w:t>
    </w:r>
    <w:r w:rsidR="006D069B" w:rsidRPr="006D069B">
      <w:rPr>
        <w:rFonts w:ascii="Comic Sans MS" w:hAnsi="Comic Sans MS"/>
      </w:rPr>
      <w:t xml:space="preserve">                  Term</w:t>
    </w:r>
    <w:r w:rsidR="00474566">
      <w:rPr>
        <w:rFonts w:ascii="Comic Sans MS" w:hAnsi="Comic Sans MS"/>
      </w:rPr>
      <w:t>:</w:t>
    </w:r>
    <w:r w:rsidR="00DE7537">
      <w:rPr>
        <w:rFonts w:ascii="Comic Sans MS" w:hAnsi="Comic Sans MS"/>
      </w:rPr>
      <w:t xml:space="preserve"> Autumn     </w:t>
    </w:r>
    <w:r w:rsidR="006D069B" w:rsidRPr="006D069B">
      <w:rPr>
        <w:rFonts w:ascii="Comic Sans MS" w:hAnsi="Comic Sans MS"/>
      </w:rPr>
      <w:t xml:space="preserve">            </w:t>
    </w:r>
    <w:r w:rsidR="00474566">
      <w:rPr>
        <w:rFonts w:ascii="Comic Sans MS" w:hAnsi="Comic Sans MS"/>
      </w:rPr>
      <w:t xml:space="preserve">Topic: </w:t>
    </w:r>
    <w:r w:rsidR="006D069B" w:rsidRPr="006D069B">
      <w:rPr>
        <w:rFonts w:ascii="Comic Sans MS" w:hAnsi="Comic Sans MS"/>
      </w:rPr>
      <w:t xml:space="preserve">    </w:t>
    </w:r>
    <w:r w:rsidR="00DE7537">
      <w:rPr>
        <w:rFonts w:ascii="Comic Sans MS" w:hAnsi="Comic Sans MS"/>
      </w:rPr>
      <w:t>Enterprising ideas</w:t>
    </w:r>
    <w:r w:rsidR="006D069B" w:rsidRPr="006D069B">
      <w:rPr>
        <w:rFonts w:ascii="Comic Sans MS" w:hAnsi="Comic Sans MS"/>
      </w:rPr>
      <w:t xml:space="preserve">                           </w:t>
    </w:r>
    <w:r w:rsidR="00474566">
      <w:rPr>
        <w:rFonts w:ascii="Comic Sans MS" w:hAnsi="Comic Sans MS"/>
      </w:rPr>
      <w:t>2026-27</w:t>
    </w:r>
    <w:r w:rsidR="006D069B" w:rsidRPr="006D069B">
      <w:rPr>
        <w:rFonts w:ascii="Comic Sans MS" w:hAnsi="Comic Sans MS"/>
      </w:rPr>
      <w:t xml:space="preserve"> </w:t>
    </w:r>
    <w:r w:rsidRPr="006D069B">
      <w:rPr>
        <w:rFonts w:ascii="Comic Sans MS" w:hAnsi="Comic Sans MS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CA23E6"/>
    <w:multiLevelType w:val="hybridMultilevel"/>
    <w:tmpl w:val="08DA0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57164C"/>
    <w:multiLevelType w:val="hybridMultilevel"/>
    <w:tmpl w:val="80BA0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3667653">
    <w:abstractNumId w:val="0"/>
  </w:num>
  <w:num w:numId="2" w16cid:durableId="1198934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B64"/>
    <w:rsid w:val="00034697"/>
    <w:rsid w:val="0006079C"/>
    <w:rsid w:val="00091DA4"/>
    <w:rsid w:val="00094A3D"/>
    <w:rsid w:val="000A5888"/>
    <w:rsid w:val="000D3F6B"/>
    <w:rsid w:val="000F7107"/>
    <w:rsid w:val="00104802"/>
    <w:rsid w:val="0018430A"/>
    <w:rsid w:val="001B1D89"/>
    <w:rsid w:val="001D03FF"/>
    <w:rsid w:val="002135D1"/>
    <w:rsid w:val="002160DB"/>
    <w:rsid w:val="00281980"/>
    <w:rsid w:val="00293BDD"/>
    <w:rsid w:val="002975EF"/>
    <w:rsid w:val="002A4348"/>
    <w:rsid w:val="002C4578"/>
    <w:rsid w:val="002E4B93"/>
    <w:rsid w:val="003225C8"/>
    <w:rsid w:val="00324ED4"/>
    <w:rsid w:val="0035353B"/>
    <w:rsid w:val="00356E9D"/>
    <w:rsid w:val="003903E5"/>
    <w:rsid w:val="00397318"/>
    <w:rsid w:val="003B427B"/>
    <w:rsid w:val="00403289"/>
    <w:rsid w:val="004273D7"/>
    <w:rsid w:val="00472DE1"/>
    <w:rsid w:val="00474566"/>
    <w:rsid w:val="004A6964"/>
    <w:rsid w:val="0056625A"/>
    <w:rsid w:val="00582D29"/>
    <w:rsid w:val="00595D20"/>
    <w:rsid w:val="0062793B"/>
    <w:rsid w:val="00631892"/>
    <w:rsid w:val="00633A0E"/>
    <w:rsid w:val="0064174E"/>
    <w:rsid w:val="00652248"/>
    <w:rsid w:val="00690F69"/>
    <w:rsid w:val="00694DC1"/>
    <w:rsid w:val="006A6B9F"/>
    <w:rsid w:val="006D069B"/>
    <w:rsid w:val="00716717"/>
    <w:rsid w:val="00794915"/>
    <w:rsid w:val="007D22E5"/>
    <w:rsid w:val="008616C5"/>
    <w:rsid w:val="00897805"/>
    <w:rsid w:val="008A13D1"/>
    <w:rsid w:val="008A6E92"/>
    <w:rsid w:val="009400BA"/>
    <w:rsid w:val="00950EE7"/>
    <w:rsid w:val="00952B6F"/>
    <w:rsid w:val="00964A5A"/>
    <w:rsid w:val="00980455"/>
    <w:rsid w:val="009A2B5A"/>
    <w:rsid w:val="009C0D96"/>
    <w:rsid w:val="009E100F"/>
    <w:rsid w:val="009E4A0B"/>
    <w:rsid w:val="009F2025"/>
    <w:rsid w:val="00A249A3"/>
    <w:rsid w:val="00A6079E"/>
    <w:rsid w:val="00A634E7"/>
    <w:rsid w:val="00A72B43"/>
    <w:rsid w:val="00AD3401"/>
    <w:rsid w:val="00AE382B"/>
    <w:rsid w:val="00B14FDB"/>
    <w:rsid w:val="00B20623"/>
    <w:rsid w:val="00B42464"/>
    <w:rsid w:val="00B56A88"/>
    <w:rsid w:val="00B74FF9"/>
    <w:rsid w:val="00B944ED"/>
    <w:rsid w:val="00BE5A18"/>
    <w:rsid w:val="00BF67A6"/>
    <w:rsid w:val="00C43CB8"/>
    <w:rsid w:val="00C81DD3"/>
    <w:rsid w:val="00CE0055"/>
    <w:rsid w:val="00CE4729"/>
    <w:rsid w:val="00D06835"/>
    <w:rsid w:val="00D3274B"/>
    <w:rsid w:val="00D3299B"/>
    <w:rsid w:val="00D471C3"/>
    <w:rsid w:val="00DD3450"/>
    <w:rsid w:val="00DE7537"/>
    <w:rsid w:val="00E5426A"/>
    <w:rsid w:val="00E6307D"/>
    <w:rsid w:val="00E82D7F"/>
    <w:rsid w:val="00EC2E71"/>
    <w:rsid w:val="00EC6B64"/>
    <w:rsid w:val="00EF2EDC"/>
    <w:rsid w:val="00F2097A"/>
    <w:rsid w:val="00FA5CA0"/>
    <w:rsid w:val="00FE438D"/>
    <w:rsid w:val="00FF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D3188"/>
  <w15:chartTrackingRefBased/>
  <w15:docId w15:val="{DF75768D-5DE1-4CCB-998D-EDEC2ABC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E438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6B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B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6B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6B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6B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6B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6B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6B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6B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6B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6B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6B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6B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6B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6B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6B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6B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6B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6B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6B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6B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6B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6B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6B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6B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6B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6B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6B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6B6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C6B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6B64"/>
  </w:style>
  <w:style w:type="paragraph" w:styleId="Footer">
    <w:name w:val="footer"/>
    <w:basedOn w:val="Normal"/>
    <w:link w:val="FooterChar"/>
    <w:uiPriority w:val="99"/>
    <w:unhideWhenUsed/>
    <w:rsid w:val="00EC6B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6B64"/>
  </w:style>
  <w:style w:type="table" w:styleId="TableGrid">
    <w:name w:val="Table Grid"/>
    <w:basedOn w:val="TableNormal"/>
    <w:uiPriority w:val="39"/>
    <w:rsid w:val="00EC6B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4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3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FDAC4-0C68-4791-9CC2-7CBB21F1A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Nexus Multi Academy Trust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Fulwood (Heatherwood)</dc:creator>
  <cp:keywords/>
  <dc:description/>
  <cp:lastModifiedBy>David Blenkinsop</cp:lastModifiedBy>
  <cp:revision>5</cp:revision>
  <dcterms:created xsi:type="dcterms:W3CDTF">2026-09-28T12:08:00Z</dcterms:created>
  <dcterms:modified xsi:type="dcterms:W3CDTF">2026-10-11T21:00:00Z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a58d2dbc-48e6-4cb2-8ad6-51661b3afbb9</vt:lpwstr>
  </property>
</Properties>
</file>